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4FC8D" w14:textId="382A9902" w:rsidR="0093537A" w:rsidRPr="00191F71" w:rsidRDefault="00BA487F" w:rsidP="005F2292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</w:t>
      </w:r>
      <w:r w:rsidR="0093537A" w:rsidRPr="00191F71">
        <w:rPr>
          <w:rFonts w:ascii="Arial" w:hAnsi="Arial" w:cs="Arial"/>
          <w:b/>
          <w:bCs/>
        </w:rPr>
        <w:t>ore Than RX Vaccine Contextual Messages</w:t>
      </w:r>
    </w:p>
    <w:p w14:paraId="7E693649" w14:textId="72CA36F9" w:rsidR="0093537A" w:rsidRPr="00191F71" w:rsidRDefault="0093537A" w:rsidP="005F2292">
      <w:pPr>
        <w:rPr>
          <w:rFonts w:ascii="Arial" w:hAnsi="Arial" w:cs="Arial"/>
          <w:b/>
          <w:bCs/>
        </w:rPr>
      </w:pPr>
      <w:r w:rsidRPr="00191F71">
        <w:rPr>
          <w:rFonts w:ascii="Arial" w:hAnsi="Arial" w:cs="Arial"/>
          <w:b/>
          <w:bCs/>
        </w:rPr>
        <w:t>Option 1</w:t>
      </w:r>
    </w:p>
    <w:p w14:paraId="1A8D75E4" w14:textId="0033BD28" w:rsidR="005F2292" w:rsidRPr="00191F71" w:rsidRDefault="005F2292" w:rsidP="005F2292">
      <w:pPr>
        <w:rPr>
          <w:rFonts w:ascii="Arial" w:hAnsi="Arial" w:cs="Arial"/>
        </w:rPr>
      </w:pPr>
      <w:r w:rsidRPr="00191F71">
        <w:rPr>
          <w:rFonts w:ascii="Arial" w:hAnsi="Arial" w:cs="Arial"/>
        </w:rPr>
        <w:t>Title: Get your flu and COVID-19 vaccines administered at a local pharmacy</w:t>
      </w:r>
      <w:r w:rsidR="00575B3B" w:rsidRPr="00191F71">
        <w:rPr>
          <w:rFonts w:ascii="Arial" w:hAnsi="Arial" w:cs="Arial"/>
        </w:rPr>
        <w:t>.</w:t>
      </w:r>
    </w:p>
    <w:p w14:paraId="3FF063A6" w14:textId="77777777" w:rsidR="005F2292" w:rsidRPr="00191F71" w:rsidRDefault="005F2292" w:rsidP="005F2292">
      <w:pPr>
        <w:rPr>
          <w:rFonts w:ascii="Arial" w:hAnsi="Arial" w:cs="Arial"/>
        </w:rPr>
      </w:pPr>
      <w:r w:rsidRPr="00191F71">
        <w:rPr>
          <w:rFonts w:ascii="Arial" w:hAnsi="Arial" w:cs="Arial"/>
        </w:rPr>
        <w:t>Summary: Flu and COVID-19 season is here. Protect yourself and your loved ones and get vaccinated at a participating retail pharmacy. It’s convenient and covered by your plan.</w:t>
      </w:r>
    </w:p>
    <w:p w14:paraId="042BBD83" w14:textId="77777777" w:rsidR="005F2292" w:rsidRPr="00191F71" w:rsidRDefault="005F2292" w:rsidP="005F2292">
      <w:pPr>
        <w:rPr>
          <w:rFonts w:ascii="Arial" w:hAnsi="Arial" w:cs="Arial"/>
        </w:rPr>
      </w:pPr>
      <w:r w:rsidRPr="00191F71">
        <w:rPr>
          <w:rFonts w:ascii="Arial" w:hAnsi="Arial" w:cs="Arial"/>
        </w:rPr>
        <w:t>Body: </w:t>
      </w:r>
    </w:p>
    <w:p w14:paraId="1D11F4C7" w14:textId="3F06E71B" w:rsidR="005F2292" w:rsidRPr="00191F71" w:rsidRDefault="005F2292" w:rsidP="005F2292">
      <w:pPr>
        <w:rPr>
          <w:rFonts w:ascii="Arial" w:hAnsi="Arial" w:cs="Arial"/>
        </w:rPr>
      </w:pPr>
      <w:r w:rsidRPr="00191F71">
        <w:rPr>
          <w:rFonts w:ascii="Arial" w:hAnsi="Arial" w:cs="Arial"/>
        </w:rPr>
        <w:t>Flu and COVID-19 season is here, making this the ideal time to safeguard your health and the well-being of those around you. Vaccination greatly lowers your chance of serious illness and helps protect those most at risk, including infants, older adults and people with chronic conditions.</w:t>
      </w:r>
    </w:p>
    <w:p w14:paraId="54E833E2" w14:textId="06DCD48C" w:rsidR="005F2292" w:rsidRPr="00191F71" w:rsidRDefault="005F2292" w:rsidP="005F2292">
      <w:pPr>
        <w:rPr>
          <w:rFonts w:ascii="Arial" w:hAnsi="Arial" w:cs="Arial"/>
        </w:rPr>
      </w:pPr>
      <w:r w:rsidRPr="00191F71">
        <w:rPr>
          <w:rFonts w:ascii="Arial" w:hAnsi="Arial" w:cs="Arial"/>
        </w:rPr>
        <w:t>Your local pharmacy offers more than just prescription refills. You can now receive both your flu and COVID-19 vaccines at participating retail pharmacies, and they’re covered by your prescription plan. There’s no need to schedule a separate doctor’s visit.</w:t>
      </w:r>
    </w:p>
    <w:p w14:paraId="6B1B4AC7" w14:textId="60D2BB40" w:rsidR="005F2292" w:rsidRPr="00191F71" w:rsidRDefault="004F38F4" w:rsidP="005F2292">
      <w:pPr>
        <w:rPr>
          <w:rFonts w:ascii="Arial" w:hAnsi="Arial" w:cs="Arial"/>
        </w:rPr>
      </w:pPr>
      <w:r w:rsidRPr="00191F71">
        <w:rPr>
          <w:rFonts w:ascii="Arial" w:hAnsi="Arial" w:cs="Arial"/>
        </w:rPr>
        <w:t xml:space="preserve">To locate a participating pharmacy, </w:t>
      </w:r>
      <w:r w:rsidR="000A33DD" w:rsidRPr="00191F71">
        <w:rPr>
          <w:rFonts w:ascii="Arial" w:hAnsi="Arial" w:cs="Arial"/>
        </w:rPr>
        <w:t xml:space="preserve">navigate to </w:t>
      </w:r>
      <w:r w:rsidR="000A33DD" w:rsidRPr="00946452">
        <w:rPr>
          <w:rFonts w:ascii="Arial" w:hAnsi="Arial" w:cs="Arial"/>
          <w:b/>
          <w:bCs/>
        </w:rPr>
        <w:t>Prescriptions</w:t>
      </w:r>
      <w:r w:rsidR="000A33DD" w:rsidRPr="00191F71">
        <w:rPr>
          <w:rFonts w:ascii="Arial" w:hAnsi="Arial" w:cs="Arial"/>
        </w:rPr>
        <w:t xml:space="preserve"> &gt; </w:t>
      </w:r>
      <w:r w:rsidR="000A33DD" w:rsidRPr="00946452">
        <w:rPr>
          <w:rFonts w:ascii="Arial" w:hAnsi="Arial" w:cs="Arial"/>
          <w:b/>
          <w:bCs/>
        </w:rPr>
        <w:t>Find a Pharmacy</w:t>
      </w:r>
      <w:r w:rsidR="000A33DD" w:rsidRPr="00191F71">
        <w:rPr>
          <w:rFonts w:ascii="Arial" w:hAnsi="Arial" w:cs="Arial"/>
        </w:rPr>
        <w:t xml:space="preserve"> to search for participating pharmacies near you. </w:t>
      </w:r>
      <w:r w:rsidR="005F2292" w:rsidRPr="00191F71">
        <w:rPr>
          <w:rFonts w:ascii="Arial" w:hAnsi="Arial" w:cs="Arial"/>
        </w:rPr>
        <w:t>Contact the pharmacy to confirm coverage and bring your plan details or prescription ID.</w:t>
      </w:r>
    </w:p>
    <w:p w14:paraId="1110A0CB" w14:textId="77777777" w:rsidR="005F2292" w:rsidRPr="00191F71" w:rsidRDefault="005F2292" w:rsidP="005F2292">
      <w:pPr>
        <w:rPr>
          <w:rFonts w:ascii="Arial" w:hAnsi="Arial" w:cs="Arial"/>
        </w:rPr>
      </w:pPr>
      <w:r w:rsidRPr="00191F71">
        <w:rPr>
          <w:rFonts w:ascii="Arial" w:hAnsi="Arial" w:cs="Arial"/>
        </w:rPr>
        <w:t>Vaccine availability may vary by location and is subject to state laws and regulations.</w:t>
      </w:r>
    </w:p>
    <w:p w14:paraId="11240A31" w14:textId="77777777" w:rsidR="002B7543" w:rsidRPr="00191F71" w:rsidRDefault="002B7543">
      <w:pPr>
        <w:rPr>
          <w:rFonts w:ascii="Arial" w:hAnsi="Arial" w:cs="Arial"/>
        </w:rPr>
      </w:pPr>
    </w:p>
    <w:p w14:paraId="630307FA" w14:textId="21072733" w:rsidR="0093537A" w:rsidRPr="00191F71" w:rsidRDefault="0093537A">
      <w:pPr>
        <w:rPr>
          <w:rFonts w:ascii="Arial" w:hAnsi="Arial" w:cs="Arial"/>
          <w:b/>
          <w:bCs/>
        </w:rPr>
      </w:pPr>
      <w:r w:rsidRPr="00191F71">
        <w:rPr>
          <w:rFonts w:ascii="Arial" w:hAnsi="Arial" w:cs="Arial"/>
          <w:b/>
          <w:bCs/>
        </w:rPr>
        <w:t>Option 2</w:t>
      </w:r>
    </w:p>
    <w:p w14:paraId="2BD16F38" w14:textId="57AECDBA" w:rsidR="00DD5502" w:rsidRPr="00191F71" w:rsidRDefault="00DD5502">
      <w:pPr>
        <w:rPr>
          <w:rFonts w:ascii="Arial" w:hAnsi="Arial" w:cs="Arial"/>
        </w:rPr>
      </w:pPr>
      <w:r w:rsidRPr="00191F71">
        <w:rPr>
          <w:rFonts w:ascii="Arial" w:hAnsi="Arial" w:cs="Arial"/>
        </w:rPr>
        <w:t>Title: Quick and convenient! Get vaccinated at a local pharmacy</w:t>
      </w:r>
      <w:r w:rsidR="00945952" w:rsidRPr="00191F71">
        <w:rPr>
          <w:rFonts w:ascii="Arial" w:hAnsi="Arial" w:cs="Arial"/>
        </w:rPr>
        <w:t>.</w:t>
      </w:r>
    </w:p>
    <w:p w14:paraId="2AFF9B3F" w14:textId="1109411F" w:rsidR="00DD5502" w:rsidRPr="00191F71" w:rsidRDefault="00DD5502">
      <w:pPr>
        <w:rPr>
          <w:rFonts w:ascii="Arial" w:hAnsi="Arial" w:cs="Arial"/>
        </w:rPr>
      </w:pPr>
      <w:r w:rsidRPr="00191F71">
        <w:rPr>
          <w:rFonts w:ascii="Arial" w:hAnsi="Arial" w:cs="Arial"/>
        </w:rPr>
        <w:t>Summary: Protect your</w:t>
      </w:r>
      <w:r w:rsidR="00946208" w:rsidRPr="00191F71">
        <w:rPr>
          <w:rFonts w:ascii="Arial" w:hAnsi="Arial" w:cs="Arial"/>
        </w:rPr>
        <w:t xml:space="preserve"> health</w:t>
      </w:r>
      <w:r w:rsidRPr="00191F71">
        <w:rPr>
          <w:rFonts w:ascii="Arial" w:hAnsi="Arial" w:cs="Arial"/>
        </w:rPr>
        <w:t xml:space="preserve"> by getting routine shots, including flu</w:t>
      </w:r>
      <w:r w:rsidR="00D713A8" w:rsidRPr="00191F71">
        <w:rPr>
          <w:rFonts w:ascii="Arial" w:hAnsi="Arial" w:cs="Arial"/>
        </w:rPr>
        <w:t xml:space="preserve"> and</w:t>
      </w:r>
      <w:r w:rsidRPr="00191F71">
        <w:rPr>
          <w:rFonts w:ascii="Arial" w:hAnsi="Arial" w:cs="Arial"/>
        </w:rPr>
        <w:t xml:space="preserve"> COVID-19</w:t>
      </w:r>
      <w:r w:rsidR="00D713A8" w:rsidRPr="00191F71">
        <w:rPr>
          <w:rFonts w:ascii="Arial" w:hAnsi="Arial" w:cs="Arial"/>
        </w:rPr>
        <w:t>, at your local participating retail pharmacy.</w:t>
      </w:r>
    </w:p>
    <w:p w14:paraId="3519A279" w14:textId="456F741B" w:rsidR="00D14CA7" w:rsidRPr="00191F71" w:rsidRDefault="00D14CA7">
      <w:pPr>
        <w:rPr>
          <w:rFonts w:ascii="Arial" w:hAnsi="Arial" w:cs="Arial"/>
        </w:rPr>
      </w:pPr>
      <w:r w:rsidRPr="00191F71">
        <w:rPr>
          <w:rFonts w:ascii="Arial" w:hAnsi="Arial" w:cs="Arial"/>
        </w:rPr>
        <w:t>Body:</w:t>
      </w:r>
    </w:p>
    <w:p w14:paraId="4AA69FE6" w14:textId="4C2C7406" w:rsidR="00D14CA7" w:rsidRPr="00191F71" w:rsidRDefault="00D14CA7">
      <w:pPr>
        <w:rPr>
          <w:rFonts w:ascii="Arial" w:hAnsi="Arial" w:cs="Arial"/>
        </w:rPr>
      </w:pPr>
      <w:r w:rsidRPr="00191F71">
        <w:rPr>
          <w:rFonts w:ascii="Arial" w:hAnsi="Arial" w:cs="Arial"/>
        </w:rPr>
        <w:t>Getting vaccinated is quick and convenient when you go to your local pharmacy. Protect your</w:t>
      </w:r>
      <w:r w:rsidR="00946208" w:rsidRPr="00191F71">
        <w:rPr>
          <w:rFonts w:ascii="Arial" w:hAnsi="Arial" w:cs="Arial"/>
        </w:rPr>
        <w:t xml:space="preserve"> health </w:t>
      </w:r>
      <w:r w:rsidRPr="00191F71">
        <w:rPr>
          <w:rFonts w:ascii="Arial" w:hAnsi="Arial" w:cs="Arial"/>
        </w:rPr>
        <w:t xml:space="preserve">by </w:t>
      </w:r>
      <w:r w:rsidR="00946208" w:rsidRPr="00191F71">
        <w:rPr>
          <w:rFonts w:ascii="Arial" w:hAnsi="Arial" w:cs="Arial"/>
        </w:rPr>
        <w:t>having your local pharmacy administer routine shots, including flu and COVID-19. It’s fast, easy and covered by your prescription plan. No need to schedule a doctor’s visit</w:t>
      </w:r>
      <w:r w:rsidR="009F50F1" w:rsidRPr="00191F71">
        <w:rPr>
          <w:rFonts w:ascii="Arial" w:hAnsi="Arial" w:cs="Arial"/>
        </w:rPr>
        <w:t xml:space="preserve">, pay an office copay or wait in long lines. </w:t>
      </w:r>
    </w:p>
    <w:p w14:paraId="7ACF14CB" w14:textId="7E986286" w:rsidR="00F414DC" w:rsidRPr="00191F71" w:rsidRDefault="002B5E13" w:rsidP="00F414DC">
      <w:pPr>
        <w:rPr>
          <w:rFonts w:ascii="Arial" w:hAnsi="Arial" w:cs="Arial"/>
        </w:rPr>
      </w:pPr>
      <w:r w:rsidRPr="00191F71">
        <w:rPr>
          <w:rFonts w:ascii="Arial" w:hAnsi="Arial" w:cs="Arial"/>
        </w:rPr>
        <w:t xml:space="preserve">To locate a participating pharmacy, </w:t>
      </w:r>
      <w:r w:rsidR="00F45EBC" w:rsidRPr="00191F71">
        <w:rPr>
          <w:rFonts w:ascii="Arial" w:hAnsi="Arial" w:cs="Arial"/>
        </w:rPr>
        <w:t xml:space="preserve">navigate to </w:t>
      </w:r>
      <w:r w:rsidR="00F45EBC" w:rsidRPr="00946452">
        <w:rPr>
          <w:rFonts w:ascii="Arial" w:hAnsi="Arial" w:cs="Arial"/>
          <w:b/>
          <w:bCs/>
        </w:rPr>
        <w:t>Prescriptions</w:t>
      </w:r>
      <w:r w:rsidR="00F45EBC" w:rsidRPr="00191F71">
        <w:rPr>
          <w:rFonts w:ascii="Arial" w:hAnsi="Arial" w:cs="Arial"/>
        </w:rPr>
        <w:t xml:space="preserve"> &gt; </w:t>
      </w:r>
      <w:r w:rsidR="00F45EBC" w:rsidRPr="00946452">
        <w:rPr>
          <w:rFonts w:ascii="Arial" w:hAnsi="Arial" w:cs="Arial"/>
          <w:b/>
          <w:bCs/>
        </w:rPr>
        <w:t>Find a Pharmacy</w:t>
      </w:r>
      <w:r w:rsidR="00F45EBC" w:rsidRPr="00191F71">
        <w:rPr>
          <w:rFonts w:ascii="Arial" w:hAnsi="Arial" w:cs="Arial"/>
        </w:rPr>
        <w:t xml:space="preserve"> to search for participating pharmacies near you</w:t>
      </w:r>
      <w:r w:rsidRPr="00191F71">
        <w:rPr>
          <w:rFonts w:ascii="Arial" w:hAnsi="Arial" w:cs="Arial"/>
        </w:rPr>
        <w:t xml:space="preserve">. </w:t>
      </w:r>
      <w:r w:rsidR="00F414DC" w:rsidRPr="00191F71">
        <w:rPr>
          <w:rFonts w:ascii="Arial" w:hAnsi="Arial" w:cs="Arial"/>
        </w:rPr>
        <w:t>Contact the pharmacy to confirm coverage and bring your plan details or prescription ID.</w:t>
      </w:r>
    </w:p>
    <w:p w14:paraId="7F445072" w14:textId="604B3801" w:rsidR="00FC4CB4" w:rsidRPr="00191F71" w:rsidRDefault="00F414DC">
      <w:pPr>
        <w:rPr>
          <w:rFonts w:ascii="Arial" w:hAnsi="Arial" w:cs="Arial"/>
        </w:rPr>
      </w:pPr>
      <w:r w:rsidRPr="00191F71">
        <w:rPr>
          <w:rFonts w:ascii="Arial" w:hAnsi="Arial" w:cs="Arial"/>
        </w:rPr>
        <w:t>Vaccine availability may vary by location and is subject to state laws and regulations.</w:t>
      </w:r>
      <w:r w:rsidR="00FC4CB4" w:rsidRPr="00191F71">
        <w:rPr>
          <w:rFonts w:ascii="Arial" w:hAnsi="Arial" w:cs="Arial"/>
        </w:rPr>
        <w:br w:type="page"/>
      </w:r>
    </w:p>
    <w:p w14:paraId="4F3860F1" w14:textId="65A5DCAE" w:rsidR="00FC4CB4" w:rsidRPr="00191F71" w:rsidRDefault="00FC4CB4" w:rsidP="00FC4CB4">
      <w:pPr>
        <w:rPr>
          <w:rFonts w:ascii="Arial" w:hAnsi="Arial" w:cs="Arial"/>
          <w:b/>
          <w:bCs/>
        </w:rPr>
      </w:pPr>
      <w:r w:rsidRPr="00191F71">
        <w:rPr>
          <w:rFonts w:ascii="Arial" w:hAnsi="Arial" w:cs="Arial"/>
          <w:b/>
          <w:bCs/>
        </w:rPr>
        <w:lastRenderedPageBreak/>
        <w:t>Option 3</w:t>
      </w:r>
    </w:p>
    <w:p w14:paraId="2E96188B" w14:textId="2ED055AD" w:rsidR="00F414DC" w:rsidRPr="00191F71" w:rsidRDefault="00FC4CB4" w:rsidP="00FC4CB4">
      <w:pPr>
        <w:rPr>
          <w:rFonts w:ascii="Arial" w:hAnsi="Arial" w:cs="Arial"/>
        </w:rPr>
      </w:pPr>
      <w:r w:rsidRPr="00191F71">
        <w:rPr>
          <w:rFonts w:ascii="Arial" w:hAnsi="Arial" w:cs="Arial"/>
        </w:rPr>
        <w:t>Title: An easy option for staying up to date on your vaccines</w:t>
      </w:r>
      <w:r w:rsidR="001B6690" w:rsidRPr="00191F71">
        <w:rPr>
          <w:rFonts w:ascii="Arial" w:hAnsi="Arial" w:cs="Arial"/>
        </w:rPr>
        <w:t>: Go to your local pharmacy</w:t>
      </w:r>
    </w:p>
    <w:p w14:paraId="346DC2B0" w14:textId="4C37ACF3" w:rsidR="001B6690" w:rsidRPr="00191F71" w:rsidRDefault="001B6690" w:rsidP="00FC4CB4">
      <w:pPr>
        <w:rPr>
          <w:rFonts w:ascii="Arial" w:hAnsi="Arial" w:cs="Arial"/>
        </w:rPr>
      </w:pPr>
      <w:r w:rsidRPr="00191F71">
        <w:rPr>
          <w:rFonts w:ascii="Arial" w:hAnsi="Arial" w:cs="Arial"/>
        </w:rPr>
        <w:t>Summary: Did you know that pharmacists are trained in administering vaccines safely? Getting vaccinated at your local pharmacy is an easy solution for staying up to date on vaccines.</w:t>
      </w:r>
    </w:p>
    <w:p w14:paraId="69500A41" w14:textId="77777777" w:rsidR="00C4403D" w:rsidRPr="00191F71" w:rsidRDefault="001B6690" w:rsidP="00FC4CB4">
      <w:pPr>
        <w:rPr>
          <w:rFonts w:ascii="Arial" w:hAnsi="Arial" w:cs="Arial"/>
        </w:rPr>
      </w:pPr>
      <w:r w:rsidRPr="00191F71">
        <w:rPr>
          <w:rFonts w:ascii="Arial" w:hAnsi="Arial" w:cs="Arial"/>
        </w:rPr>
        <w:t>Body</w:t>
      </w:r>
      <w:r w:rsidR="00265148" w:rsidRPr="00191F71">
        <w:rPr>
          <w:rFonts w:ascii="Arial" w:hAnsi="Arial" w:cs="Arial"/>
        </w:rPr>
        <w:t>:</w:t>
      </w:r>
      <w:r w:rsidR="00B975BC" w:rsidRPr="00191F71">
        <w:rPr>
          <w:rFonts w:ascii="Arial" w:hAnsi="Arial" w:cs="Arial"/>
        </w:rPr>
        <w:t xml:space="preserve"> </w:t>
      </w:r>
    </w:p>
    <w:p w14:paraId="2754D070" w14:textId="0AFEB26C" w:rsidR="00C3669A" w:rsidRPr="00191F71" w:rsidRDefault="00B975BC" w:rsidP="00FC4CB4">
      <w:pPr>
        <w:rPr>
          <w:rFonts w:ascii="Arial" w:hAnsi="Arial" w:cs="Arial"/>
        </w:rPr>
      </w:pPr>
      <w:r w:rsidRPr="00191F71">
        <w:rPr>
          <w:rFonts w:ascii="Arial" w:hAnsi="Arial" w:cs="Arial"/>
        </w:rPr>
        <w:t xml:space="preserve">Pharmacists are trained in </w:t>
      </w:r>
      <w:r w:rsidR="002E53DC" w:rsidRPr="00191F71">
        <w:rPr>
          <w:rFonts w:ascii="Arial" w:hAnsi="Arial" w:cs="Arial"/>
        </w:rPr>
        <w:t xml:space="preserve">administering vaccines safely, making getting vaccinated </w:t>
      </w:r>
      <w:r w:rsidR="00220F74" w:rsidRPr="00191F71">
        <w:rPr>
          <w:rFonts w:ascii="Arial" w:hAnsi="Arial" w:cs="Arial"/>
        </w:rPr>
        <w:t xml:space="preserve">an easy solution </w:t>
      </w:r>
      <w:r w:rsidR="009B409B" w:rsidRPr="00191F71">
        <w:rPr>
          <w:rFonts w:ascii="Arial" w:hAnsi="Arial" w:cs="Arial"/>
        </w:rPr>
        <w:t>for staying up to date on vaccines. Immunization is preventive health</w:t>
      </w:r>
      <w:r w:rsidR="002E16C7" w:rsidRPr="00191F71">
        <w:rPr>
          <w:rFonts w:ascii="Arial" w:hAnsi="Arial" w:cs="Arial"/>
        </w:rPr>
        <w:t xml:space="preserve"> </w:t>
      </w:r>
      <w:r w:rsidR="009B409B" w:rsidRPr="00191F71">
        <w:rPr>
          <w:rFonts w:ascii="Arial" w:hAnsi="Arial" w:cs="Arial"/>
        </w:rPr>
        <w:t>care that saves lives</w:t>
      </w:r>
      <w:r w:rsidR="009F1635" w:rsidRPr="00191F71">
        <w:rPr>
          <w:rFonts w:ascii="Arial" w:hAnsi="Arial" w:cs="Arial"/>
        </w:rPr>
        <w:t xml:space="preserve"> and helps </w:t>
      </w:r>
      <w:r w:rsidR="002E16C7" w:rsidRPr="00191F71">
        <w:rPr>
          <w:rFonts w:ascii="Arial" w:hAnsi="Arial" w:cs="Arial"/>
        </w:rPr>
        <w:t>avoid</w:t>
      </w:r>
      <w:r w:rsidR="009F1635" w:rsidRPr="00191F71">
        <w:rPr>
          <w:rFonts w:ascii="Arial" w:hAnsi="Arial" w:cs="Arial"/>
        </w:rPr>
        <w:t xml:space="preserve"> serious complications and hospitalizations. </w:t>
      </w:r>
      <w:r w:rsidR="00C947D2" w:rsidRPr="00191F71">
        <w:rPr>
          <w:rFonts w:ascii="Arial" w:hAnsi="Arial" w:cs="Arial"/>
        </w:rPr>
        <w:t xml:space="preserve">And going to a </w:t>
      </w:r>
      <w:r w:rsidR="00C3669A" w:rsidRPr="00191F71">
        <w:rPr>
          <w:rFonts w:ascii="Arial" w:hAnsi="Arial" w:cs="Arial"/>
        </w:rPr>
        <w:t>pharmacy can save you time and money—</w:t>
      </w:r>
      <w:r w:rsidR="00607F81" w:rsidRPr="00191F71">
        <w:rPr>
          <w:rFonts w:ascii="Arial" w:hAnsi="Arial" w:cs="Arial"/>
        </w:rPr>
        <w:t xml:space="preserve">there’s </w:t>
      </w:r>
      <w:r w:rsidR="00C3669A" w:rsidRPr="00191F71">
        <w:rPr>
          <w:rFonts w:ascii="Arial" w:hAnsi="Arial" w:cs="Arial"/>
        </w:rPr>
        <w:t>no need to make a separate doctor’s vi</w:t>
      </w:r>
      <w:r w:rsidR="00607F81" w:rsidRPr="00191F71">
        <w:rPr>
          <w:rFonts w:ascii="Arial" w:hAnsi="Arial" w:cs="Arial"/>
        </w:rPr>
        <w:t>sit</w:t>
      </w:r>
      <w:r w:rsidR="00475CA5" w:rsidRPr="00191F71">
        <w:rPr>
          <w:rFonts w:ascii="Arial" w:hAnsi="Arial" w:cs="Arial"/>
        </w:rPr>
        <w:t xml:space="preserve">, and </w:t>
      </w:r>
      <w:r w:rsidR="00230C1A" w:rsidRPr="00191F71">
        <w:rPr>
          <w:rFonts w:ascii="Arial" w:hAnsi="Arial" w:cs="Arial"/>
        </w:rPr>
        <w:t>vaccinations are</w:t>
      </w:r>
      <w:r w:rsidR="00475CA5" w:rsidRPr="00191F71">
        <w:rPr>
          <w:rFonts w:ascii="Arial" w:hAnsi="Arial" w:cs="Arial"/>
        </w:rPr>
        <w:t xml:space="preserve"> covered under your prescription plan</w:t>
      </w:r>
      <w:r w:rsidR="00230C1A" w:rsidRPr="00191F71">
        <w:rPr>
          <w:rFonts w:ascii="Arial" w:hAnsi="Arial" w:cs="Arial"/>
        </w:rPr>
        <w:t xml:space="preserve">. </w:t>
      </w:r>
    </w:p>
    <w:p w14:paraId="27AB6338" w14:textId="4E7B4E20" w:rsidR="00230C1A" w:rsidRPr="00191F71" w:rsidRDefault="002B5E13" w:rsidP="00230C1A">
      <w:pPr>
        <w:rPr>
          <w:rFonts w:ascii="Arial" w:hAnsi="Arial" w:cs="Arial"/>
        </w:rPr>
      </w:pPr>
      <w:r w:rsidRPr="00191F71">
        <w:rPr>
          <w:rFonts w:ascii="Arial" w:hAnsi="Arial" w:cs="Arial"/>
        </w:rPr>
        <w:t xml:space="preserve">To locate a participating pharmacy, </w:t>
      </w:r>
      <w:r w:rsidR="00F45EBC" w:rsidRPr="00191F71">
        <w:rPr>
          <w:rFonts w:ascii="Arial" w:hAnsi="Arial" w:cs="Arial"/>
        </w:rPr>
        <w:t xml:space="preserve">navigate to </w:t>
      </w:r>
      <w:r w:rsidR="00F45EBC" w:rsidRPr="00946452">
        <w:rPr>
          <w:rFonts w:ascii="Arial" w:hAnsi="Arial" w:cs="Arial"/>
          <w:b/>
          <w:bCs/>
        </w:rPr>
        <w:t>Prescriptions</w:t>
      </w:r>
      <w:r w:rsidR="00F45EBC" w:rsidRPr="00191F71">
        <w:rPr>
          <w:rFonts w:ascii="Arial" w:hAnsi="Arial" w:cs="Arial"/>
        </w:rPr>
        <w:t xml:space="preserve"> &gt; </w:t>
      </w:r>
      <w:r w:rsidR="00F45EBC" w:rsidRPr="00946452">
        <w:rPr>
          <w:rFonts w:ascii="Arial" w:hAnsi="Arial" w:cs="Arial"/>
          <w:b/>
          <w:bCs/>
        </w:rPr>
        <w:t>Find a Pharmacy</w:t>
      </w:r>
      <w:r w:rsidR="00F45EBC" w:rsidRPr="00191F71">
        <w:rPr>
          <w:rFonts w:ascii="Arial" w:hAnsi="Arial" w:cs="Arial"/>
        </w:rPr>
        <w:t xml:space="preserve"> to search for participating pharmacies near you</w:t>
      </w:r>
      <w:r w:rsidRPr="00191F71">
        <w:rPr>
          <w:rFonts w:ascii="Arial" w:hAnsi="Arial" w:cs="Arial"/>
        </w:rPr>
        <w:t xml:space="preserve">. </w:t>
      </w:r>
      <w:r w:rsidR="00230C1A" w:rsidRPr="00191F71">
        <w:rPr>
          <w:rFonts w:ascii="Arial" w:hAnsi="Arial" w:cs="Arial"/>
        </w:rPr>
        <w:t>Contact the pharmacy to confirm coverage and bring your plan details or prescription ID.</w:t>
      </w:r>
    </w:p>
    <w:p w14:paraId="750A2FDC" w14:textId="77777777" w:rsidR="00230C1A" w:rsidRPr="00191F71" w:rsidRDefault="00230C1A" w:rsidP="00230C1A">
      <w:pPr>
        <w:rPr>
          <w:rFonts w:ascii="Arial" w:hAnsi="Arial" w:cs="Arial"/>
        </w:rPr>
      </w:pPr>
      <w:r w:rsidRPr="00191F71">
        <w:rPr>
          <w:rFonts w:ascii="Arial" w:hAnsi="Arial" w:cs="Arial"/>
        </w:rPr>
        <w:t>Vaccine availability may vary by location and is subject to state laws and regulations.</w:t>
      </w:r>
    </w:p>
    <w:p w14:paraId="6C851E3F" w14:textId="77777777" w:rsidR="001B6690" w:rsidRPr="00191F71" w:rsidRDefault="001B6690" w:rsidP="00FC4CB4">
      <w:pPr>
        <w:rPr>
          <w:rFonts w:ascii="Arial" w:hAnsi="Arial" w:cs="Arial"/>
        </w:rPr>
      </w:pPr>
    </w:p>
    <w:p w14:paraId="4FAD3586" w14:textId="69F68896" w:rsidR="001B6690" w:rsidRPr="00191F71" w:rsidRDefault="001B6690" w:rsidP="001B6690">
      <w:pPr>
        <w:rPr>
          <w:rFonts w:ascii="Arial" w:hAnsi="Arial" w:cs="Arial"/>
          <w:b/>
          <w:bCs/>
        </w:rPr>
      </w:pPr>
      <w:r w:rsidRPr="00191F71">
        <w:rPr>
          <w:rFonts w:ascii="Arial" w:hAnsi="Arial" w:cs="Arial"/>
          <w:b/>
          <w:bCs/>
        </w:rPr>
        <w:t>Option 4</w:t>
      </w:r>
    </w:p>
    <w:p w14:paraId="224F1A35" w14:textId="1FBE7629" w:rsidR="001B6690" w:rsidRPr="00191F71" w:rsidRDefault="001B6690" w:rsidP="001B6690">
      <w:pPr>
        <w:rPr>
          <w:rFonts w:ascii="Arial" w:hAnsi="Arial" w:cs="Arial"/>
        </w:rPr>
      </w:pPr>
      <w:r w:rsidRPr="00191F71">
        <w:rPr>
          <w:rFonts w:ascii="Arial" w:hAnsi="Arial" w:cs="Arial"/>
        </w:rPr>
        <w:t>Title: Preventive health care made easy: Get vaccinated at your local pharmacy</w:t>
      </w:r>
      <w:r w:rsidR="002B5E13" w:rsidRPr="00191F71">
        <w:rPr>
          <w:rFonts w:ascii="Arial" w:hAnsi="Arial" w:cs="Arial"/>
        </w:rPr>
        <w:t>.</w:t>
      </w:r>
    </w:p>
    <w:p w14:paraId="167D6A17" w14:textId="503094B0" w:rsidR="00FC4CB4" w:rsidRPr="00191F71" w:rsidRDefault="00230C1A" w:rsidP="00FC4CB4">
      <w:pPr>
        <w:rPr>
          <w:rFonts w:ascii="Arial" w:hAnsi="Arial" w:cs="Arial"/>
        </w:rPr>
      </w:pPr>
      <w:r w:rsidRPr="00191F71">
        <w:rPr>
          <w:rFonts w:ascii="Arial" w:hAnsi="Arial" w:cs="Arial"/>
        </w:rPr>
        <w:t>Summary: You can tru</w:t>
      </w:r>
      <w:r w:rsidR="00B1153F" w:rsidRPr="00191F71">
        <w:rPr>
          <w:rFonts w:ascii="Arial" w:hAnsi="Arial" w:cs="Arial"/>
        </w:rPr>
        <w:t>st your pharmacist to safely administer vaccines</w:t>
      </w:r>
      <w:r w:rsidR="00756EE3" w:rsidRPr="00191F71">
        <w:rPr>
          <w:rFonts w:ascii="Arial" w:hAnsi="Arial" w:cs="Arial"/>
        </w:rPr>
        <w:t>. Get</w:t>
      </w:r>
      <w:r w:rsidR="00A17396" w:rsidRPr="00191F71">
        <w:rPr>
          <w:rFonts w:ascii="Arial" w:hAnsi="Arial" w:cs="Arial"/>
        </w:rPr>
        <w:t>ting</w:t>
      </w:r>
      <w:r w:rsidR="00756EE3" w:rsidRPr="00191F71">
        <w:rPr>
          <w:rFonts w:ascii="Arial" w:hAnsi="Arial" w:cs="Arial"/>
        </w:rPr>
        <w:t xml:space="preserve"> vaccinated at your local pharmacy is a quick and easy way to </w:t>
      </w:r>
      <w:r w:rsidR="003D5635" w:rsidRPr="00191F71">
        <w:rPr>
          <w:rFonts w:ascii="Arial" w:hAnsi="Arial" w:cs="Arial"/>
        </w:rPr>
        <w:t>protect you and your family from preventable diseases</w:t>
      </w:r>
      <w:r w:rsidR="00A17396" w:rsidRPr="00191F71">
        <w:rPr>
          <w:rFonts w:ascii="Arial" w:hAnsi="Arial" w:cs="Arial"/>
        </w:rPr>
        <w:t xml:space="preserve">. </w:t>
      </w:r>
    </w:p>
    <w:p w14:paraId="0E3E178B" w14:textId="3E294950" w:rsidR="00C4403D" w:rsidRPr="00191F71" w:rsidRDefault="00C4403D" w:rsidP="00FC4CB4">
      <w:pPr>
        <w:rPr>
          <w:rFonts w:ascii="Arial" w:hAnsi="Arial" w:cs="Arial"/>
        </w:rPr>
      </w:pPr>
      <w:r w:rsidRPr="00191F71">
        <w:rPr>
          <w:rFonts w:ascii="Arial" w:hAnsi="Arial" w:cs="Arial"/>
        </w:rPr>
        <w:t>Body:</w:t>
      </w:r>
    </w:p>
    <w:p w14:paraId="63459EB8" w14:textId="62F92F68" w:rsidR="00C4403D" w:rsidRPr="00191F71" w:rsidRDefault="00C4403D" w:rsidP="00FC4CB4">
      <w:pPr>
        <w:rPr>
          <w:rFonts w:ascii="Arial" w:hAnsi="Arial" w:cs="Arial"/>
        </w:rPr>
      </w:pPr>
      <w:r w:rsidRPr="00191F71">
        <w:rPr>
          <w:rFonts w:ascii="Arial" w:hAnsi="Arial" w:cs="Arial"/>
        </w:rPr>
        <w:t>Trust your pharmacist to safely administer vaccines</w:t>
      </w:r>
      <w:r w:rsidR="00191F71" w:rsidRPr="00191F71">
        <w:rPr>
          <w:rFonts w:ascii="Arial" w:hAnsi="Arial" w:cs="Arial"/>
        </w:rPr>
        <w:t>—</w:t>
      </w:r>
      <w:r w:rsidR="00CB44CB" w:rsidRPr="00191F71">
        <w:rPr>
          <w:rFonts w:ascii="Arial" w:hAnsi="Arial" w:cs="Arial"/>
        </w:rPr>
        <w:t xml:space="preserve">they can administer most seasonal and non-seasonal vaccines </w:t>
      </w:r>
      <w:r w:rsidR="00DA698B" w:rsidRPr="00191F71">
        <w:rPr>
          <w:rFonts w:ascii="Arial" w:hAnsi="Arial" w:cs="Arial"/>
        </w:rPr>
        <w:t>for</w:t>
      </w:r>
      <w:r w:rsidR="00CB44CB" w:rsidRPr="00191F71">
        <w:rPr>
          <w:rFonts w:ascii="Arial" w:hAnsi="Arial" w:cs="Arial"/>
        </w:rPr>
        <w:t xml:space="preserve"> children and adults, including </w:t>
      </w:r>
      <w:r w:rsidR="00DA698B" w:rsidRPr="00191F71">
        <w:rPr>
          <w:rFonts w:ascii="Arial" w:hAnsi="Arial" w:cs="Arial"/>
        </w:rPr>
        <w:t xml:space="preserve">flu, COVID-19, shingles, pneumonia, polio and </w:t>
      </w:r>
      <w:r w:rsidR="00F974B5" w:rsidRPr="00191F71">
        <w:rPr>
          <w:rFonts w:ascii="Arial" w:hAnsi="Arial" w:cs="Arial"/>
        </w:rPr>
        <w:t>varicella (chickenpox).</w:t>
      </w:r>
    </w:p>
    <w:p w14:paraId="4E3DD3D5" w14:textId="2DFEED97" w:rsidR="00301C91" w:rsidRPr="00191F71" w:rsidRDefault="00F974B5" w:rsidP="00FC4CB4">
      <w:pPr>
        <w:rPr>
          <w:rFonts w:ascii="Arial" w:hAnsi="Arial" w:cs="Arial"/>
        </w:rPr>
      </w:pPr>
      <w:r w:rsidRPr="00191F71">
        <w:rPr>
          <w:rFonts w:ascii="Arial" w:hAnsi="Arial" w:cs="Arial"/>
        </w:rPr>
        <w:t xml:space="preserve">Getting vaccinated at your local pharmacy </w:t>
      </w:r>
      <w:r w:rsidR="00DD69D2" w:rsidRPr="00191F71">
        <w:rPr>
          <w:rFonts w:ascii="Arial" w:hAnsi="Arial" w:cs="Arial"/>
        </w:rPr>
        <w:t>is easy and covered by you</w:t>
      </w:r>
      <w:r w:rsidR="0032025B" w:rsidRPr="00191F71">
        <w:rPr>
          <w:rFonts w:ascii="Arial" w:hAnsi="Arial" w:cs="Arial"/>
        </w:rPr>
        <w:t>r prescription plan. With multiple locations</w:t>
      </w:r>
      <w:r w:rsidR="0043321C" w:rsidRPr="00191F71">
        <w:rPr>
          <w:rFonts w:ascii="Arial" w:hAnsi="Arial" w:cs="Arial"/>
        </w:rPr>
        <w:t xml:space="preserve"> and extended hours</w:t>
      </w:r>
      <w:r w:rsidR="00043E56" w:rsidRPr="00191F71">
        <w:rPr>
          <w:rFonts w:ascii="Arial" w:hAnsi="Arial" w:cs="Arial"/>
        </w:rPr>
        <w:t xml:space="preserve"> plus the ability to </w:t>
      </w:r>
      <w:r w:rsidR="00BF2DB3" w:rsidRPr="00191F71">
        <w:rPr>
          <w:rFonts w:ascii="Arial" w:hAnsi="Arial" w:cs="Arial"/>
        </w:rPr>
        <w:t>get multiple vaccines in one visit, it’s a</w:t>
      </w:r>
      <w:r w:rsidR="00B513AC" w:rsidRPr="00191F71">
        <w:rPr>
          <w:rFonts w:ascii="Arial" w:hAnsi="Arial" w:cs="Arial"/>
        </w:rPr>
        <w:t xml:space="preserve">n </w:t>
      </w:r>
      <w:r w:rsidR="00E96E42" w:rsidRPr="00191F71">
        <w:rPr>
          <w:rFonts w:ascii="Arial" w:hAnsi="Arial" w:cs="Arial"/>
        </w:rPr>
        <w:t xml:space="preserve">easy and convenient way to </w:t>
      </w:r>
      <w:r w:rsidR="00301C91" w:rsidRPr="00191F71">
        <w:rPr>
          <w:rFonts w:ascii="Arial" w:hAnsi="Arial" w:cs="Arial"/>
        </w:rPr>
        <w:t xml:space="preserve">get preventive care. </w:t>
      </w:r>
    </w:p>
    <w:p w14:paraId="34F47AAE" w14:textId="65CF6B9C" w:rsidR="00301C91" w:rsidRPr="00191F71" w:rsidRDefault="002B5E13" w:rsidP="00301C91">
      <w:pPr>
        <w:rPr>
          <w:rFonts w:ascii="Arial" w:hAnsi="Arial" w:cs="Arial"/>
        </w:rPr>
      </w:pPr>
      <w:r w:rsidRPr="00191F71">
        <w:rPr>
          <w:rFonts w:ascii="Arial" w:hAnsi="Arial" w:cs="Arial"/>
        </w:rPr>
        <w:t xml:space="preserve">To locate a participating pharmacy, </w:t>
      </w:r>
      <w:r w:rsidR="00F45EBC" w:rsidRPr="00191F71">
        <w:rPr>
          <w:rFonts w:ascii="Arial" w:hAnsi="Arial" w:cs="Arial"/>
        </w:rPr>
        <w:t xml:space="preserve">navigate to </w:t>
      </w:r>
      <w:r w:rsidR="00F45EBC" w:rsidRPr="00946452">
        <w:rPr>
          <w:rFonts w:ascii="Arial" w:hAnsi="Arial" w:cs="Arial"/>
          <w:b/>
          <w:bCs/>
        </w:rPr>
        <w:t>Prescriptions</w:t>
      </w:r>
      <w:r w:rsidR="00F45EBC" w:rsidRPr="00191F71">
        <w:rPr>
          <w:rFonts w:ascii="Arial" w:hAnsi="Arial" w:cs="Arial"/>
        </w:rPr>
        <w:t xml:space="preserve"> &gt; </w:t>
      </w:r>
      <w:r w:rsidR="00F45EBC" w:rsidRPr="00946452">
        <w:rPr>
          <w:rFonts w:ascii="Arial" w:hAnsi="Arial" w:cs="Arial"/>
          <w:b/>
          <w:bCs/>
        </w:rPr>
        <w:t>Find a Pharmacy</w:t>
      </w:r>
      <w:r w:rsidR="00F45EBC" w:rsidRPr="00191F71">
        <w:rPr>
          <w:rFonts w:ascii="Arial" w:hAnsi="Arial" w:cs="Arial"/>
        </w:rPr>
        <w:t xml:space="preserve"> to search for participating pharmacies near you</w:t>
      </w:r>
      <w:r w:rsidRPr="00191F71">
        <w:rPr>
          <w:rFonts w:ascii="Arial" w:hAnsi="Arial" w:cs="Arial"/>
        </w:rPr>
        <w:t xml:space="preserve">. </w:t>
      </w:r>
      <w:r w:rsidR="00301C91" w:rsidRPr="00191F71">
        <w:rPr>
          <w:rFonts w:ascii="Arial" w:hAnsi="Arial" w:cs="Arial"/>
        </w:rPr>
        <w:t>Contact the pharmacy to confirm coverage and bring your plan details or prescription ID.</w:t>
      </w:r>
    </w:p>
    <w:p w14:paraId="5E30AB97" w14:textId="6C1D1DC4" w:rsidR="00F974B5" w:rsidRDefault="00301C91" w:rsidP="00FC4CB4">
      <w:pPr>
        <w:rPr>
          <w:rFonts w:ascii="Arial" w:hAnsi="Arial" w:cs="Arial"/>
        </w:rPr>
      </w:pPr>
      <w:r w:rsidRPr="00191F71">
        <w:rPr>
          <w:rFonts w:ascii="Arial" w:hAnsi="Arial" w:cs="Arial"/>
        </w:rPr>
        <w:t>Vaccine availability may vary by location and is subject to state laws and regulations</w:t>
      </w:r>
      <w:r w:rsidR="009252A1" w:rsidRPr="00191F71">
        <w:rPr>
          <w:rFonts w:ascii="Arial" w:hAnsi="Arial" w:cs="Arial"/>
        </w:rPr>
        <w:t>.</w:t>
      </w:r>
    </w:p>
    <w:p w14:paraId="72876796" w14:textId="0EF14072" w:rsidR="000715C1" w:rsidRPr="00191F71" w:rsidRDefault="000715C1" w:rsidP="00FC4CB4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3EEE2D" wp14:editId="26169BC5">
                <wp:simplePos x="0" y="0"/>
                <wp:positionH relativeFrom="column">
                  <wp:posOffset>-8687</wp:posOffset>
                </wp:positionH>
                <wp:positionV relativeFrom="paragraph">
                  <wp:posOffset>222555</wp:posOffset>
                </wp:positionV>
                <wp:extent cx="5844540" cy="536905"/>
                <wp:effectExtent l="57150" t="19050" r="60960" b="92075"/>
                <wp:wrapNone/>
                <wp:docPr id="1948841637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44540" cy="536905"/>
                        </a:xfrm>
                        <a:prstGeom prst="roundRect">
                          <a:avLst/>
                        </a:prstGeom>
                        <a:solidFill>
                          <a:srgbClr val="035C67"/>
                        </a:solidFill>
                        <a:ln>
                          <a:noFill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A0DEC8" w14:textId="57542E40" w:rsidR="000715C1" w:rsidRPr="00FE405A" w:rsidRDefault="000715C1" w:rsidP="000715C1">
                            <w:pPr>
                              <w:rPr>
                                <w:color w:val="FFFFFF" w:themeColor="background1"/>
                                <w:sz w:val="22"/>
                                <w:szCs w:val="22"/>
                              </w:rPr>
                            </w:pPr>
                            <w:r w:rsidRPr="00E235F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To request a Digital Alert, </w:t>
                            </w:r>
                            <w:r w:rsidR="006F34E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complete the </w:t>
                            </w:r>
                            <w:hyperlink r:id="rId9" w:history="1">
                              <w:r w:rsidR="009C06A0" w:rsidRPr="006F34E4">
                                <w:rPr>
                                  <w:rStyle w:val="Hyperlink"/>
                                  <w:rFonts w:ascii="Arial" w:hAnsi="Arial" w:cs="Arial"/>
                                  <w:color w:val="3EFFC0"/>
                                  <w:sz w:val="22"/>
                                  <w:szCs w:val="22"/>
                                </w:rPr>
                                <w:t>Digital Alerts Request Form</w:t>
                              </w:r>
                            </w:hyperlink>
                            <w:r w:rsidR="00FE405A">
                              <w:rPr>
                                <w:rFonts w:ascii="Arial" w:hAnsi="Arial" w:cs="Arial"/>
                                <w:color w:val="3EFFC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E405A" w:rsidRPr="00FE405A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or speak to your Account Representative</w:t>
                            </w:r>
                            <w:r w:rsidR="00FE405A">
                              <w:rPr>
                                <w:rFonts w:ascii="Arial" w:hAnsi="Arial" w:cs="Arial"/>
                                <w:color w:val="FFFFFF" w:themeColor="background1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F3EEE2D" id="Rectangle: Rounded Corners 1" o:spid="_x0000_s1026" style="position:absolute;margin-left:-.7pt;margin-top:17.5pt;width:460.2pt;height:42.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" fillcolor="#035c67" stroked="f" strokeweight="1.5pt">
                <v:stroke joinstyle="miter"/>
                <v:shadow on="t" color="black" opacity="26214f" origin=",-.5" offset="0,3pt"/>
                <v:textbox>
                  <w:txbxContent>
                    <w:p w14:paraId="5CA0DEC8" w14:textId="57542E40" w:rsidR="000715C1" w:rsidRPr="00FE405A" w:rsidRDefault="000715C1" w:rsidP="000715C1">
                      <w:pPr>
                        <w:rPr>
                          <w:color w:val="FFFFFF" w:themeColor="background1"/>
                          <w:sz w:val="22"/>
                          <w:szCs w:val="22"/>
                        </w:rPr>
                      </w:pPr>
                      <w:r w:rsidRPr="00E235F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To request a Digital Alert, </w:t>
                      </w:r>
                      <w:r w:rsidR="006F34E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complete the </w:t>
                      </w:r>
                      <w:hyperlink r:id="rId10" w:history="1">
                        <w:r w:rsidR="009C06A0" w:rsidRPr="006F34E4">
                          <w:rPr>
                            <w:rStyle w:val="Hyperlink"/>
                            <w:rFonts w:ascii="Arial" w:hAnsi="Arial" w:cs="Arial"/>
                            <w:color w:val="3EFFC0"/>
                            <w:sz w:val="22"/>
                            <w:szCs w:val="22"/>
                          </w:rPr>
                          <w:t>Digital Alerts Request Form</w:t>
                        </w:r>
                      </w:hyperlink>
                      <w:r w:rsidR="00FE405A">
                        <w:rPr>
                          <w:rFonts w:ascii="Arial" w:hAnsi="Arial" w:cs="Arial"/>
                          <w:color w:val="3EFFC0"/>
                          <w:sz w:val="22"/>
                          <w:szCs w:val="22"/>
                        </w:rPr>
                        <w:t xml:space="preserve"> </w:t>
                      </w:r>
                      <w:r w:rsidR="00FE405A" w:rsidRPr="00FE405A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or speak to your Account Representative</w:t>
                      </w:r>
                      <w:r w:rsidR="00FE405A">
                        <w:rPr>
                          <w:rFonts w:ascii="Arial" w:hAnsi="Arial" w:cs="Arial"/>
                          <w:color w:val="FFFFFF" w:themeColor="background1"/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0715C1" w:rsidRPr="00191F71" w:rsidSect="00E235F4">
      <w:headerReference w:type="default" r:id="rId11"/>
      <w:footerReference w:type="default" r:id="rId12"/>
      <w:pgSz w:w="12240" w:h="15840"/>
      <w:pgMar w:top="990" w:right="1440" w:bottom="1440" w:left="1440" w:header="450" w:footer="2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A8A9F" w14:textId="77777777" w:rsidR="00573EF4" w:rsidRDefault="00573EF4" w:rsidP="00946452">
      <w:pPr>
        <w:spacing w:after="0" w:line="240" w:lineRule="auto"/>
      </w:pPr>
      <w:r>
        <w:separator/>
      </w:r>
    </w:p>
  </w:endnote>
  <w:endnote w:type="continuationSeparator" w:id="0">
    <w:p w14:paraId="7FBA4F73" w14:textId="77777777" w:rsidR="00573EF4" w:rsidRDefault="00573EF4" w:rsidP="00946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416CA" w14:textId="1F70E3BE" w:rsidR="00946452" w:rsidRDefault="00946452">
    <w:pPr>
      <w:pStyle w:val="Footer"/>
    </w:pPr>
    <w:r w:rsidRPr="00946452">
      <w:t>CRP1701803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55458" w14:textId="77777777" w:rsidR="00573EF4" w:rsidRDefault="00573EF4" w:rsidP="00946452">
      <w:pPr>
        <w:spacing w:after="0" w:line="240" w:lineRule="auto"/>
      </w:pPr>
      <w:r>
        <w:separator/>
      </w:r>
    </w:p>
  </w:footnote>
  <w:footnote w:type="continuationSeparator" w:id="0">
    <w:p w14:paraId="76B3EEB4" w14:textId="77777777" w:rsidR="00573EF4" w:rsidRDefault="00573EF4" w:rsidP="009464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CC7D6" w14:textId="308C6487" w:rsidR="00E235F4" w:rsidRPr="00E235F4" w:rsidRDefault="00E235F4" w:rsidP="00E235F4">
    <w:pPr>
      <w:pStyle w:val="Header"/>
      <w:tabs>
        <w:tab w:val="clear" w:pos="4680"/>
        <w:tab w:val="clear" w:pos="9360"/>
        <w:tab w:val="left" w:pos="1336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292"/>
    <w:rsid w:val="00023452"/>
    <w:rsid w:val="000359F5"/>
    <w:rsid w:val="00043E56"/>
    <w:rsid w:val="000715C1"/>
    <w:rsid w:val="00092C24"/>
    <w:rsid w:val="000A33DD"/>
    <w:rsid w:val="00105FA1"/>
    <w:rsid w:val="00191F71"/>
    <w:rsid w:val="001A6971"/>
    <w:rsid w:val="001A6DB7"/>
    <w:rsid w:val="001B6690"/>
    <w:rsid w:val="00220F74"/>
    <w:rsid w:val="00230C1A"/>
    <w:rsid w:val="00240636"/>
    <w:rsid w:val="00265148"/>
    <w:rsid w:val="002745EB"/>
    <w:rsid w:val="002958F7"/>
    <w:rsid w:val="002B5E13"/>
    <w:rsid w:val="002B7543"/>
    <w:rsid w:val="002E16C7"/>
    <w:rsid w:val="002E4444"/>
    <w:rsid w:val="002E53DC"/>
    <w:rsid w:val="002F1F6C"/>
    <w:rsid w:val="00301C91"/>
    <w:rsid w:val="003163A8"/>
    <w:rsid w:val="0032025B"/>
    <w:rsid w:val="003D5635"/>
    <w:rsid w:val="003F5443"/>
    <w:rsid w:val="0043253D"/>
    <w:rsid w:val="0043321C"/>
    <w:rsid w:val="00475CA5"/>
    <w:rsid w:val="004F38F4"/>
    <w:rsid w:val="004F63CF"/>
    <w:rsid w:val="00554082"/>
    <w:rsid w:val="00573EF4"/>
    <w:rsid w:val="00575B3B"/>
    <w:rsid w:val="005947AF"/>
    <w:rsid w:val="005F2292"/>
    <w:rsid w:val="00607F81"/>
    <w:rsid w:val="00664463"/>
    <w:rsid w:val="00686A50"/>
    <w:rsid w:val="006C76C7"/>
    <w:rsid w:val="006D1B7C"/>
    <w:rsid w:val="006F34E4"/>
    <w:rsid w:val="00756EE3"/>
    <w:rsid w:val="00893992"/>
    <w:rsid w:val="009252A1"/>
    <w:rsid w:val="0093537A"/>
    <w:rsid w:val="00945952"/>
    <w:rsid w:val="00946208"/>
    <w:rsid w:val="00946452"/>
    <w:rsid w:val="00950A10"/>
    <w:rsid w:val="00993E55"/>
    <w:rsid w:val="009B409B"/>
    <w:rsid w:val="009C06A0"/>
    <w:rsid w:val="009D060A"/>
    <w:rsid w:val="009F1635"/>
    <w:rsid w:val="009F50F1"/>
    <w:rsid w:val="00A17396"/>
    <w:rsid w:val="00A44B49"/>
    <w:rsid w:val="00A47E13"/>
    <w:rsid w:val="00B1153F"/>
    <w:rsid w:val="00B513AC"/>
    <w:rsid w:val="00B565D4"/>
    <w:rsid w:val="00B975BC"/>
    <w:rsid w:val="00BA487F"/>
    <w:rsid w:val="00BC6301"/>
    <w:rsid w:val="00BF2DB3"/>
    <w:rsid w:val="00C3669A"/>
    <w:rsid w:val="00C4403D"/>
    <w:rsid w:val="00C455BE"/>
    <w:rsid w:val="00C45D78"/>
    <w:rsid w:val="00C528F8"/>
    <w:rsid w:val="00C947D2"/>
    <w:rsid w:val="00CB44CB"/>
    <w:rsid w:val="00D14CA7"/>
    <w:rsid w:val="00D57DB9"/>
    <w:rsid w:val="00D57F1E"/>
    <w:rsid w:val="00D713A8"/>
    <w:rsid w:val="00D87A27"/>
    <w:rsid w:val="00DA3F4B"/>
    <w:rsid w:val="00DA698B"/>
    <w:rsid w:val="00DD5502"/>
    <w:rsid w:val="00DD69D2"/>
    <w:rsid w:val="00DD6B24"/>
    <w:rsid w:val="00E235F4"/>
    <w:rsid w:val="00E96E42"/>
    <w:rsid w:val="00ED7682"/>
    <w:rsid w:val="00F16C82"/>
    <w:rsid w:val="00F23EEA"/>
    <w:rsid w:val="00F414DC"/>
    <w:rsid w:val="00F45EBC"/>
    <w:rsid w:val="00F974B5"/>
    <w:rsid w:val="00FC4CB4"/>
    <w:rsid w:val="00FC54A5"/>
    <w:rsid w:val="00FE4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F40529"/>
  <w15:chartTrackingRefBased/>
  <w15:docId w15:val="{682BC6B2-831F-4D0C-9CCB-5DF648921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22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22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22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22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22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22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22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22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22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22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22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22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22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22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22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22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22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22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22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22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22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22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22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22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22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22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22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22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229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E16C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E16C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E16C7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D1B7C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D1B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D1B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1B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1B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1B7C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5947AF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464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6452"/>
  </w:style>
  <w:style w:type="paragraph" w:styleId="Footer">
    <w:name w:val="footer"/>
    <w:basedOn w:val="Normal"/>
    <w:link w:val="FooterChar"/>
    <w:uiPriority w:val="99"/>
    <w:unhideWhenUsed/>
    <w:rsid w:val="009464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64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forms.cloud.microsoft/pages/responsepage.aspx?id=yyYbed8_w0e4Xb2fA34-f7ytPvJgQvtHqRYEyzrxx5lUOUVSWDRQRk1FR0tPM0lTUDkwT0hMV1pURC4u&amp;route=shorturl" TargetMode="External"/><Relationship Id="rId4" Type="http://schemas.openxmlformats.org/officeDocument/2006/relationships/styles" Target="styles.xml"/><Relationship Id="rId9" Type="http://schemas.openxmlformats.org/officeDocument/2006/relationships/hyperlink" Target="https://forms.cloud.microsoft/pages/responsepage.aspx?id=yyYbed8_w0e4Xb2fA34-f7ytPvJgQvtHqRYEyzrxx5lUOUVSWDRQRk1FR0tPM0lTUDkwT0hMV1pURC4u&amp;route=shortur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9C6595AFF2944D918701D714EE9E30" ma:contentTypeVersion="10" ma:contentTypeDescription="Create a new document." ma:contentTypeScope="" ma:versionID="a1f15933396cdc60382588448ff6b584">
  <xsd:schema xmlns:xsd="http://www.w3.org/2001/XMLSchema" xmlns:xs="http://www.w3.org/2001/XMLSchema" xmlns:p="http://schemas.microsoft.com/office/2006/metadata/properties" xmlns:ns2="70627fc0-3ab9-470d-bbcc-721a7bcde407" xmlns:ns3="64f28cb6-024c-48ed-bacc-9b9d969d32ab" targetNamespace="http://schemas.microsoft.com/office/2006/metadata/properties" ma:root="true" ma:fieldsID="b27530d9f102014a7565be72d6e37051" ns2:_="" ns3:_="">
    <xsd:import namespace="70627fc0-3ab9-470d-bbcc-721a7bcde407"/>
    <xsd:import namespace="64f28cb6-024c-48ed-bacc-9b9d969d32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27fc0-3ab9-470d-bbcc-721a7bcde4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0ca3691-9f97-4b02-85c8-03626780fa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f28cb6-024c-48ed-bacc-9b9d969d32a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d141d70-ed30-480d-8883-580c681360af}" ma:internalName="TaxCatchAll" ma:showField="CatchAllData" ma:web="64f28cb6-024c-48ed-bacc-9b9d969d32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627fc0-3ab9-470d-bbcc-721a7bcde407">
      <Terms xmlns="http://schemas.microsoft.com/office/infopath/2007/PartnerControls"/>
    </lcf76f155ced4ddcb4097134ff3c332f>
    <TaxCatchAll xmlns="64f28cb6-024c-48ed-bacc-9b9d969d32ab" xsi:nil="true"/>
  </documentManagement>
</p:properties>
</file>

<file path=customXml/itemProps1.xml><?xml version="1.0" encoding="utf-8"?>
<ds:datastoreItem xmlns:ds="http://schemas.openxmlformats.org/officeDocument/2006/customXml" ds:itemID="{D6AD5E2A-45A7-4AFB-9577-483A3A0E7C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616CE7-EABD-4708-A0FD-063F8D5067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627fc0-3ab9-470d-bbcc-721a7bcde407"/>
    <ds:schemaRef ds:uri="64f28cb6-024c-48ed-bacc-9b9d969d3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9AD5BF-6B0F-4240-BBF2-BB539B61DBC7}">
  <ds:schemaRefs>
    <ds:schemaRef ds:uri="http://schemas.microsoft.com/office/2006/metadata/properties"/>
    <ds:schemaRef ds:uri="http://schemas.microsoft.com/office/infopath/2007/PartnerControls"/>
    <ds:schemaRef ds:uri="70627fc0-3ab9-470d-bbcc-721a7bcde407"/>
    <ds:schemaRef ds:uri="64f28cb6-024c-48ed-bacc-9b9d969d32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633</Words>
  <Characters>3436</Characters>
  <Application>Microsoft Office Word</Application>
  <DocSecurity>0</DocSecurity>
  <Lines>67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Cigna</Company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Goen, Susan</dc:creator>
  <cp:keywords/>
  <dc:description/>
  <cp:lastModifiedBy>Nelson, Madeleine M</cp:lastModifiedBy>
  <cp:revision>11</cp:revision>
  <dcterms:created xsi:type="dcterms:W3CDTF">2026-07-29T21:09:00Z</dcterms:created>
  <dcterms:modified xsi:type="dcterms:W3CDTF">2026-07-29T21:52:00Z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0a8334-8d79-4e2a-acf9-d055bd383803_Enabled">
    <vt:lpwstr>true</vt:lpwstr>
  </property>
  <property fmtid="{D5CDD505-2E9C-101B-9397-08002B2CF9AE}" pid="3" name="MSIP_Label_380a8334-8d79-4e2a-acf9-d055bd383803_SetDate">
    <vt:lpwstr>2026-07-13T20:49:06Z</vt:lpwstr>
  </property>
  <property fmtid="{D5CDD505-2E9C-101B-9397-08002B2CF9AE}" pid="4" name="MSIP_Label_380a8334-8d79-4e2a-acf9-d055bd383803_Method">
    <vt:lpwstr>Privileged</vt:lpwstr>
  </property>
  <property fmtid="{D5CDD505-2E9C-101B-9397-08002B2CF9AE}" pid="5" name="MSIP_Label_380a8334-8d79-4e2a-acf9-d055bd383803_Name">
    <vt:lpwstr>Internal</vt:lpwstr>
  </property>
  <property fmtid="{D5CDD505-2E9C-101B-9397-08002B2CF9AE}" pid="6" name="MSIP_Label_380a8334-8d79-4e2a-acf9-d055bd383803_SiteId">
    <vt:lpwstr>791b26cb-3fdf-47c3-b85d-bd9f037e3e7f</vt:lpwstr>
  </property>
  <property fmtid="{D5CDD505-2E9C-101B-9397-08002B2CF9AE}" pid="7" name="MSIP_Label_380a8334-8d79-4e2a-acf9-d055bd383803_ActionId">
    <vt:lpwstr>e7d2de1d-9ad6-4a25-ab84-5574a79e85ff</vt:lpwstr>
  </property>
  <property fmtid="{D5CDD505-2E9C-101B-9397-08002B2CF9AE}" pid="8" name="MSIP_Label_380a8334-8d79-4e2a-acf9-d055bd383803_ContentBits">
    <vt:lpwstr>0</vt:lpwstr>
  </property>
  <property fmtid="{D5CDD505-2E9C-101B-9397-08002B2CF9AE}" pid="9" name="MSIP_Label_380a8334-8d79-4e2a-acf9-d055bd383803_Tag">
    <vt:lpwstr>10, 0, 1, 1</vt:lpwstr>
  </property>
  <property fmtid="{D5CDD505-2E9C-101B-9397-08002B2CF9AE}" pid="10" name="ContentTypeId">
    <vt:lpwstr>0x010100D59C6595AFF2944D918701D714EE9E30</vt:lpwstr>
  </property>
  <property fmtid="{D5CDD505-2E9C-101B-9397-08002B2CF9AE}" pid="11" name="MediaServiceImageTags">
    <vt:lpwstr/>
  </property>
</Properties>
</file>